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9B" w:rsidRDefault="0003569B"/>
    <w:p w:rsidR="007D5B26" w:rsidRDefault="007D5B26">
      <w:r>
        <w:t>Nuevos centros urbanos en Santiago chile.</w:t>
      </w:r>
    </w:p>
    <w:p w:rsidR="00C626D5" w:rsidRDefault="007D5B26" w:rsidP="002F6FC3">
      <w:pPr>
        <w:jc w:val="both"/>
      </w:pPr>
      <w:r>
        <w:t xml:space="preserve">Como vemos en la </w:t>
      </w:r>
      <w:r w:rsidR="002F6FC3">
        <w:t>ventana</w:t>
      </w:r>
      <w:r>
        <w:t xml:space="preserve"> </w:t>
      </w:r>
      <w:r w:rsidR="002F6FC3">
        <w:t>elegida,</w:t>
      </w:r>
      <w:r>
        <w:t xml:space="preserve"> Santiago es una ciudad que esta </w:t>
      </w:r>
      <w:r w:rsidR="002F6FC3">
        <w:t>totalmente</w:t>
      </w:r>
      <w:r>
        <w:t xml:space="preserve"> </w:t>
      </w:r>
      <w:r w:rsidR="002F6FC3">
        <w:t>edificada,</w:t>
      </w:r>
      <w:r>
        <w:t xml:space="preserve"> encontramos unos centros como puede ser el cerro de </w:t>
      </w:r>
      <w:r w:rsidR="002F6FC3">
        <w:t>santa Lucía ,</w:t>
      </w:r>
      <w:r>
        <w:t xml:space="preserve"> el palacio de la moneda</w:t>
      </w:r>
      <w:r w:rsidR="002F6FC3">
        <w:t xml:space="preserve"> o la plaza Baquedano, los cuales son el sitio idóneo para crear esta especie de pulmones que intentamos resaltar , por lo tanto el proyecto que se propone es el de utilizar esta cualidad de pulmón de la ciudad ( espacios abiertos ) para poder edificar en el perímetro, pues son los lugares los cuales pueden soportar edificios más altos. Entonces uno de los problemas de duplicar la población es que, al estar todo construido, el hecho de densificar </w:t>
      </w:r>
      <w:r w:rsidR="00C626D5">
        <w:t>más</w:t>
      </w:r>
      <w:r w:rsidR="002F6FC3">
        <w:t xml:space="preserve"> la población, </w:t>
      </w:r>
      <w:r w:rsidR="00C626D5">
        <w:t>hacer</w:t>
      </w:r>
      <w:r w:rsidR="002F6FC3">
        <w:t xml:space="preserve"> que se  cree un </w:t>
      </w:r>
      <w:r w:rsidR="00C626D5">
        <w:t>colapso</w:t>
      </w:r>
      <w:r w:rsidR="002F6FC3">
        <w:t xml:space="preserve"> de </w:t>
      </w:r>
      <w:r w:rsidR="00C626D5">
        <w:t>crecimiento,</w:t>
      </w:r>
      <w:r w:rsidR="002F6FC3">
        <w:t xml:space="preserve"> por lo que el objetivo principal que tenemos es el de </w:t>
      </w:r>
      <w:r w:rsidR="00C626D5">
        <w:t>liberar espacios para poder construir en el perímetro.</w:t>
      </w:r>
    </w:p>
    <w:p w:rsidR="00C626D5" w:rsidRDefault="00C626D5" w:rsidP="002F6FC3">
      <w:pPr>
        <w:jc w:val="both"/>
      </w:pPr>
      <w:r>
        <w:t>No solo son los núcleos existentes los que crecen en su perímetro en altura, sino que también a lo largo de las vías que se establecen para el acceso rodado, se crean unos espacios verdes, para provocar lo mismo que en los núcleos, es decir liberar para construir en el perímetro.</w:t>
      </w:r>
    </w:p>
    <w:p w:rsidR="0085052C" w:rsidRDefault="00C626D5" w:rsidP="002F6FC3">
      <w:pPr>
        <w:jc w:val="both"/>
      </w:pPr>
      <w:r>
        <w:t xml:space="preserve">En cuanto a lo que sucede en estos nuevos edificios que </w:t>
      </w:r>
      <w:r w:rsidR="00CF7BA0">
        <w:t>crecen,</w:t>
      </w:r>
      <w:r>
        <w:t xml:space="preserve"> se crean espacios residenciales en las plantas altas mientras que en las plantas bajas se quedan reservadas para </w:t>
      </w:r>
      <w:r w:rsidR="00CF7BA0">
        <w:t>el</w:t>
      </w:r>
      <w:r>
        <w:t xml:space="preserve"> comercio, la media de altura de </w:t>
      </w:r>
      <w:r w:rsidR="00CF7BA0">
        <w:t>estos edificios es de 15 a 20 plantas, siempre dependiendo del lugar, nunca creando manzanas uniformes, por ejemplo si en esta manzana encontramos edificios de 15 plantas al lado de una de dos plantas aumentara el nuero de este. Con el objetivo de no crea una ciudad uniforme y plana</w:t>
      </w:r>
      <w:r w:rsidR="0085052C">
        <w:t xml:space="preserve"> y queriendo crear volúmenes diferentes haciendo una ciudad dinámica y abierta a un espacio libre fomentando por otro lado el encuentro social y el encuentro con la naturaleza.</w:t>
      </w:r>
      <w:r w:rsidR="00CF7BA0">
        <w:t xml:space="preserve"> </w:t>
      </w:r>
    </w:p>
    <w:p w:rsidR="007D5B26" w:rsidRDefault="0085052C" w:rsidP="002F6FC3">
      <w:pPr>
        <w:jc w:val="both"/>
      </w:pPr>
      <w:r>
        <w:t>En cuanto a las vías, el hecho de que aumente la población,</w:t>
      </w:r>
      <w:r w:rsidR="00A4622D">
        <w:t xml:space="preserve"> hace</w:t>
      </w:r>
      <w:r>
        <w:t xml:space="preserve"> que el transporte también </w:t>
      </w:r>
      <w:r w:rsidR="00A4622D">
        <w:t>lo haga,</w:t>
      </w:r>
      <w:r>
        <w:t xml:space="preserve"> por lo tanto</w:t>
      </w:r>
      <w:r w:rsidR="00A4622D">
        <w:t>, se reducirá el número de transportes privados y se fomentará el transporte público, por eso se eliminara gran parte de las vías existentes, dejando solo aquellas que sean clave para unir puntos importantes de la ciudad.</w:t>
      </w:r>
    </w:p>
    <w:p w:rsidR="00067F51" w:rsidRDefault="00067F51" w:rsidP="002F6FC3">
      <w:pPr>
        <w:jc w:val="both"/>
      </w:pPr>
      <w:r>
        <w:t>Además se establece una relación a través del tratamiento del pavimento y de la vegetación hacia aquellas construcciones importantes que se unen con el cerro de santa Lucía que es el núcleo que se ha elegido para estudiarlo, además del resto de manzanas que lo rodean.</w:t>
      </w:r>
    </w:p>
    <w:p w:rsidR="00067F51" w:rsidRDefault="00067F51" w:rsidP="002F6FC3">
      <w:pPr>
        <w:jc w:val="both"/>
      </w:pPr>
    </w:p>
    <w:p w:rsidR="00067F51" w:rsidRDefault="00067F51" w:rsidP="002F6FC3">
      <w:pPr>
        <w:jc w:val="both"/>
      </w:pPr>
    </w:p>
    <w:p w:rsidR="00067F51" w:rsidRDefault="00CD3BFB" w:rsidP="002F6FC3">
      <w:pPr>
        <w:jc w:val="both"/>
      </w:pPr>
      <w:r>
        <w:t>En</w:t>
      </w:r>
      <w:r w:rsidR="00067F51">
        <w:t xml:space="preserve"> cuanto a nuestra experiencia </w:t>
      </w:r>
      <w:r>
        <w:t xml:space="preserve">de trabajo, a cerca de este proyecto final que se nos ha planteado, el cual ha sido un gran reto, el hecho de aumentar la población al doble de un lugar que ya está totalmente </w:t>
      </w:r>
      <w:r w:rsidR="00B315D5">
        <w:t>edificado</w:t>
      </w:r>
      <w:r w:rsidR="00434FDD">
        <w:t xml:space="preserve">, en nuestro caso hemos dado una vuelta de tuerca, </w:t>
      </w:r>
      <w:r w:rsidR="00B315D5">
        <w:t>lo</w:t>
      </w:r>
      <w:r w:rsidR="00434FDD">
        <w:t xml:space="preserve"> mas fácil </w:t>
      </w:r>
      <w:r w:rsidR="00B315D5">
        <w:t>sería</w:t>
      </w:r>
      <w:r w:rsidR="00434FDD">
        <w:t xml:space="preserve"> utilizar aquellas zonas que no están edificadas y poblarlas al máximo, pero sin embargo hemos hecho lo </w:t>
      </w:r>
      <w:r w:rsidR="00B315D5">
        <w:t>contrario</w:t>
      </w:r>
      <w:r w:rsidR="007C2B93">
        <w:t>,</w:t>
      </w:r>
      <w:r w:rsidR="00434FDD">
        <w:t xml:space="preserve"> es decir</w:t>
      </w:r>
      <w:r w:rsidR="007C2B93">
        <w:t>,</w:t>
      </w:r>
      <w:r w:rsidR="00434FDD">
        <w:t xml:space="preserve"> resaltar esta </w:t>
      </w:r>
      <w:r w:rsidR="00B315D5">
        <w:t>característica</w:t>
      </w:r>
      <w:r w:rsidR="00434FDD">
        <w:t xml:space="preserve"> de pulmón  y edificar en su perímetro. </w:t>
      </w:r>
      <w:r w:rsidR="00B315D5">
        <w:t>A pesar de la dificultad</w:t>
      </w:r>
      <w:r w:rsidR="007C2B93">
        <w:t>,</w:t>
      </w:r>
      <w:bookmarkStart w:id="0" w:name="_GoBack"/>
      <w:bookmarkEnd w:id="0"/>
      <w:r w:rsidR="00B315D5">
        <w:t xml:space="preserve"> ha sido un trabajo gratificante</w:t>
      </w:r>
      <w:r w:rsidR="007C2B93">
        <w:t>, donde ha habido buena compenetración con todos los miembros del grupo y donde ha habido un buen trabajo  continuo.</w:t>
      </w:r>
      <w:r w:rsidR="00B315D5">
        <w:t xml:space="preserve"> </w:t>
      </w:r>
    </w:p>
    <w:sectPr w:rsidR="00067F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26"/>
    <w:rsid w:val="0003569B"/>
    <w:rsid w:val="00067F51"/>
    <w:rsid w:val="002F6FC3"/>
    <w:rsid w:val="00434FDD"/>
    <w:rsid w:val="007C2B93"/>
    <w:rsid w:val="007D5B26"/>
    <w:rsid w:val="0085052C"/>
    <w:rsid w:val="00A4622D"/>
    <w:rsid w:val="00B315D5"/>
    <w:rsid w:val="00C626D5"/>
    <w:rsid w:val="00CD3BFB"/>
    <w:rsid w:val="00CF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C12F1-C981-4C8D-8540-472FD09E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6</cp:revision>
  <dcterms:created xsi:type="dcterms:W3CDTF">2016-02-01T12:24:00Z</dcterms:created>
  <dcterms:modified xsi:type="dcterms:W3CDTF">2016-02-01T14:19:00Z</dcterms:modified>
</cp:coreProperties>
</file>