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D3" w:rsidRDefault="00C92B87" w:rsidP="00C203E8">
      <w:pPr>
        <w:pStyle w:val="Ttulo1"/>
        <w:numPr>
          <w:ilvl w:val="0"/>
          <w:numId w:val="4"/>
        </w:numPr>
      </w:pPr>
      <w:r w:rsidRPr="005A51D0">
        <w:rPr>
          <w:b w:val="0"/>
        </w:rPr>
        <w:t>M. DE SOLÁ MORALES</w:t>
      </w:r>
      <w:r w:rsidR="005A51D0">
        <w:t xml:space="preserve"> __</w:t>
      </w:r>
      <w:r w:rsidR="00E90A2C" w:rsidRPr="00C4734F">
        <w:t>FORMAS DE CRECIMIENTO URBANO</w:t>
      </w:r>
    </w:p>
    <w:p w:rsidR="00D464D3" w:rsidRDefault="00610E3A" w:rsidP="00C75575">
      <w:pPr>
        <w:jc w:val="both"/>
      </w:pPr>
      <w:r>
        <w:t xml:space="preserve">El autor estudia la evolución que ha experimentado el urbanismo. </w:t>
      </w:r>
      <w:r w:rsidR="00EE24D8">
        <w:t>Opiniones</w:t>
      </w:r>
      <w:r>
        <w:t xml:space="preserve"> que comparto son, por ejemplo, la crítica a la interdisciplinaridad</w:t>
      </w:r>
      <w:r w:rsidR="00EE24D8">
        <w:t xml:space="preserve">, fomentando el estudio individual de cada aspecto, pues centrarse en una cosa y no abarcar más permite unos resultados más desarrollados y verídicos, y eso es lo que nos interesa, por ejemplo, en la </w:t>
      </w:r>
      <w:proofErr w:type="spellStart"/>
      <w:r w:rsidR="00EE24D8">
        <w:t>proyectación</w:t>
      </w:r>
      <w:proofErr w:type="spellEnd"/>
      <w:r w:rsidR="00EE24D8">
        <w:t xml:space="preserve"> urbana. De esta forma podemos defender una mayor influencia del urbanismo</w:t>
      </w:r>
      <w:r w:rsidR="00D46277">
        <w:t>, el cual debemos evitar que caiga en una práctica jurídico-administrativa; debe ser el resultado de combinar diferentes disciplinas, alejándolo de una simple visión sesgada del arquitecto.</w:t>
      </w:r>
    </w:p>
    <w:p w:rsidR="00EE24D8" w:rsidRDefault="00EE24D8" w:rsidP="00C75575">
      <w:pPr>
        <w:jc w:val="both"/>
      </w:pPr>
      <w:r>
        <w:t>Más que el propio planteamiento urbano, a Morales le interesan las relaciones sociales y formales que llevan a definirlo, causantes del desarrollo urbano, pero no de las organizaciones racionales de sistemas urbanos.</w:t>
      </w:r>
    </w:p>
    <w:p w:rsidR="00D46277" w:rsidRDefault="00D46277" w:rsidP="00C75575">
      <w:pPr>
        <w:jc w:val="both"/>
      </w:pPr>
      <w:r>
        <w:t>El autor ayuda a definir el urbanismo con una serie de criterios</w:t>
      </w:r>
      <w:r w:rsidR="00B776F1">
        <w:t>, lo cuales se usaron para definir el programa del laboratorio de urbanismo de Barcelona, pero entre ellos hay muchos que faltan, pues se trata de un ámbito muy amplio y difícil de definir. Sin embargo, hay que ser conscientes de que dichos criterios pueden ser válidos ahora, pero la ciudad está en constante crecimiento y evolución, y por tanto nosotros debemos modificar las bases para que se adapten mejor a su momento, y para ello debemos aprender de ella y estudiar los nuevos problemas y soluciones necesarios.</w:t>
      </w:r>
    </w:p>
    <w:p w:rsidR="00C4734F" w:rsidRPr="00C4734F" w:rsidRDefault="00C4734F" w:rsidP="00C4734F"/>
    <w:p w:rsidR="00E90A2C" w:rsidRDefault="00C92B87" w:rsidP="00C203E8">
      <w:pPr>
        <w:pStyle w:val="Ttulo1"/>
        <w:numPr>
          <w:ilvl w:val="0"/>
          <w:numId w:val="4"/>
        </w:numPr>
      </w:pPr>
      <w:r w:rsidRPr="00C203E8">
        <w:rPr>
          <w:b w:val="0"/>
        </w:rPr>
        <w:t>REEM KOOLHAAS</w:t>
      </w:r>
      <w:r w:rsidR="005A51D0" w:rsidRPr="00C203E8">
        <w:rPr>
          <w:b w:val="0"/>
        </w:rPr>
        <w:t xml:space="preserve"> </w:t>
      </w:r>
      <w:r w:rsidR="005A51D0">
        <w:t>_</w:t>
      </w:r>
      <w:proofErr w:type="gramStart"/>
      <w:r w:rsidR="005A51D0">
        <w:t>_</w:t>
      </w:r>
      <w:r w:rsidR="00E90A2C" w:rsidRPr="00C4734F">
        <w:t>¿</w:t>
      </w:r>
      <w:proofErr w:type="gramEnd"/>
      <w:r w:rsidR="00E90A2C" w:rsidRPr="00C4734F">
        <w:t>QUÉ HA SIDO DEL URBANISMO?</w:t>
      </w:r>
    </w:p>
    <w:p w:rsidR="00596C40" w:rsidRDefault="00413A12" w:rsidP="00B776F1">
      <w:r>
        <w:t>Destaco en el texto el problema del crecimiento exponencial de la población, y cómo se da una solución errónea al mismo,</w:t>
      </w:r>
      <w:r w:rsidR="00596C40">
        <w:t xml:space="preserve"> destinada al fracaso, la cual provoca la creación de ciudades “piloto” idénticas, y todo por una falsa concepción del modernismo.</w:t>
      </w:r>
      <w:r w:rsidR="002E1081">
        <w:t xml:space="preserve"> </w:t>
      </w:r>
      <w:r w:rsidR="00596C40">
        <w:t xml:space="preserve">Es ahora cuando nos hemos dado cuenta del error cometido en el pasado, </w:t>
      </w:r>
      <w:r w:rsidR="002E1081">
        <w:t>de cómo nuestro narcisismo ha llevado a la evolución  éstos últimos años de un urbanismo  que se excusa de sus propios fallos y que no hace más que acentuar nuestra sensación de poder.</w:t>
      </w:r>
    </w:p>
    <w:p w:rsidR="005A51D0" w:rsidRDefault="002E1081" w:rsidP="005A51D0">
      <w:r>
        <w:t>Por ello debemos identificar un nuevo urbanismo que se desprenda de esas partes tóxicas, que no esté definido,</w:t>
      </w:r>
      <w:r w:rsidR="005A51D0">
        <w:t xml:space="preserve"> sin límites,</w:t>
      </w:r>
      <w:r>
        <w:t xml:space="preserve"> lo que permite que pueda evolucionar</w:t>
      </w:r>
      <w:r w:rsidR="005A51D0">
        <w:t>, descubrir nuevas formas, como híbridos, y ada</w:t>
      </w:r>
      <w:r w:rsidR="00C203E8">
        <w:t>ptarse mejor a nosotros. Pero no se sabe cómo llegar al mismo, pues</w:t>
      </w:r>
      <w:r w:rsidR="005A51D0">
        <w:t xml:space="preserve"> ¿cómo saber si en este nuevo urbanismo</w:t>
      </w:r>
      <w:r w:rsidR="00C203E8">
        <w:t>,</w:t>
      </w:r>
      <w:r w:rsidR="005A51D0">
        <w:t xml:space="preserve"> en un futuro</w:t>
      </w:r>
      <w:r w:rsidR="00C203E8">
        <w:t>,</w:t>
      </w:r>
      <w:r w:rsidR="005A51D0">
        <w:t xml:space="preserve"> encontraremos fallos?</w:t>
      </w:r>
    </w:p>
    <w:p w:rsidR="005A51D0" w:rsidRDefault="005A51D0" w:rsidP="005A51D0"/>
    <w:p w:rsidR="00E90A2C" w:rsidRPr="00C4734F" w:rsidRDefault="00C92B87" w:rsidP="00C203E8">
      <w:pPr>
        <w:pStyle w:val="Ttulo1"/>
        <w:numPr>
          <w:ilvl w:val="0"/>
          <w:numId w:val="4"/>
        </w:numPr>
      </w:pPr>
      <w:r w:rsidRPr="00C203E8">
        <w:rPr>
          <w:b w:val="0"/>
        </w:rPr>
        <w:t>M. DE SOLÁ MORALES</w:t>
      </w:r>
      <w:r w:rsidR="005A51D0">
        <w:t xml:space="preserve"> __</w:t>
      </w:r>
      <w:r w:rsidR="00E90A2C" w:rsidRPr="00C4734F">
        <w:t>LA IDENTIDAD DEL TERRIOTORIO</w:t>
      </w:r>
    </w:p>
    <w:p w:rsidR="009436DD" w:rsidRDefault="009436DD" w:rsidP="009436DD">
      <w:r>
        <w:t>Una persona que representa una cartografía siembre v</w:t>
      </w:r>
      <w:r w:rsidR="00214289">
        <w:t>a a mostrar en ella su</w:t>
      </w:r>
      <w:r>
        <w:t xml:space="preserve"> visión, en mayor o menor medida, haciendo de ésta una herramienta subjetiva, y esto ha sucedido desde siempre. Dicha cartografía, lógicamente, representa un espacio, y es importante que se reconozca, sobre todo por aquellos que lo habitan.</w:t>
      </w:r>
    </w:p>
    <w:p w:rsidR="009436DD" w:rsidRDefault="009436DD" w:rsidP="009436DD">
      <w:r>
        <w:lastRenderedPageBreak/>
        <w:t xml:space="preserve">En el texto trata este mismo </w:t>
      </w:r>
      <w:r w:rsidR="00214289">
        <w:t>aspecto</w:t>
      </w:r>
      <w:r>
        <w:t xml:space="preserve">, relacionándolo con </w:t>
      </w:r>
      <w:r w:rsidR="00214289">
        <w:t>el tema actual del nacionalismo en Cataluña; el trazar unas fronteras u otras, de manera objetiva, puede no representar a los habitantes del territorio, y puede no reflejar una realidad social.</w:t>
      </w:r>
    </w:p>
    <w:p w:rsidR="00214289" w:rsidRDefault="00214289" w:rsidP="009436DD">
      <w:r>
        <w:t xml:space="preserve">Por ello, Morales define los aspectos que pueden reflejar esta realidad, ya sea con la forma, con el encuadre,… </w:t>
      </w:r>
      <w:r w:rsidR="004D28AA">
        <w:t>e incluso con el propio dibujo y la forma de trazarlo. De todas formas, por muy bien que podamos reflejar este aspecto, es el pueblo catalán quien deberá esclarecer su situación territorial.</w:t>
      </w:r>
    </w:p>
    <w:p w:rsidR="00E90A2C" w:rsidRDefault="00C92B87" w:rsidP="00C203E8">
      <w:pPr>
        <w:pStyle w:val="Ttulo1"/>
        <w:numPr>
          <w:ilvl w:val="0"/>
          <w:numId w:val="4"/>
        </w:numPr>
      </w:pPr>
      <w:r w:rsidRPr="00C203E8">
        <w:rPr>
          <w:b w:val="0"/>
        </w:rPr>
        <w:t>KEVIN LYNCH</w:t>
      </w:r>
      <w:r w:rsidR="005A51D0">
        <w:t xml:space="preserve"> __</w:t>
      </w:r>
      <w:r w:rsidR="00E90A2C" w:rsidRPr="00C4734F">
        <w:t>EL ARTE DE PLANIFICAR EL SITIO</w:t>
      </w:r>
    </w:p>
    <w:p w:rsidR="005A51D0" w:rsidRDefault="00C203E8" w:rsidP="005A51D0">
      <w:r>
        <w:t xml:space="preserve">Existe contradicción en este tema, pues el urbanismo para muchos es arte, y para otros es planificación, pues el entorno está ordenado, en mayor o menor medida. Cada persona tiene su versión y su opinión, pero el problema está en que, en el segundo caso, se limiten a planificar, pues esto confirma nuestra necesidad de conquistarlo todo, de devorar </w:t>
      </w:r>
      <w:r w:rsidR="00AC1C96">
        <w:t>lo que nos rodea, y todo por el dinero en la mayoría de los casos. El problema de los intereses económicos es que dejamos a un lado nuestros principios y no nos paramos a pensar si las soluciones que estamos aportando son necesarias o no, si aportan algo o si, al contrario, destruyen, y todo porque lo que queremos ver al final es el bolsillo lleno.</w:t>
      </w:r>
    </w:p>
    <w:p w:rsidR="00AC1C96" w:rsidRDefault="00AC1C96" w:rsidP="005A51D0">
      <w:r>
        <w:t>Antes también se resolvían cuestiones prácticas, pero la diferencia era que se realizaba con sensibilidad, no como algo mecanizado, que es lo que sucede ahora, pues cada entorno genera una serie de necesidades que lo hacen distinto al resto, y fijarse en estas mismas y atender a ellas de forma realista e individual es lo que propicia que no caigamos en un urbanismo “de serie”, el cual acaba con la identidad de cada sitio. Y según cada entorno, se generan una serie de comportamientos humanos, en los que tenemos que fijarnos para reforzarlos. Es aquí donde el arte y la planificación se dan de la mano.</w:t>
      </w:r>
    </w:p>
    <w:p w:rsidR="004D28AA" w:rsidRPr="005A51D0" w:rsidRDefault="004D28AA" w:rsidP="005A51D0"/>
    <w:p w:rsidR="00E90A2C" w:rsidRDefault="00C92B87" w:rsidP="00C203E8">
      <w:pPr>
        <w:pStyle w:val="Ttulo1"/>
        <w:numPr>
          <w:ilvl w:val="0"/>
          <w:numId w:val="4"/>
        </w:numPr>
      </w:pPr>
      <w:r w:rsidRPr="00C203E8">
        <w:rPr>
          <w:b w:val="0"/>
        </w:rPr>
        <w:t>ROSA BARBA CASANOVA</w:t>
      </w:r>
      <w:r w:rsidR="005A51D0">
        <w:t xml:space="preserve"> __</w:t>
      </w:r>
      <w:r w:rsidR="00E90A2C" w:rsidRPr="00C4734F">
        <w:t>LOS EJES EN EL PROYECTO DE LA CIUDAD</w:t>
      </w:r>
    </w:p>
    <w:p w:rsidR="004D28AA" w:rsidRDefault="004D28AA" w:rsidP="004D28AA">
      <w:r>
        <w:t xml:space="preserve">Rosa Barba muestra en el texto la importancia que tienen estos ejes en la ciudad, y sus implicaciones. Por ejemplo, </w:t>
      </w:r>
      <w:proofErr w:type="gramStart"/>
      <w:r>
        <w:t>critica</w:t>
      </w:r>
      <w:proofErr w:type="gramEnd"/>
      <w:r>
        <w:t xml:space="preserve"> a aquellos arquitectos que creen que la forma es una manera de crear ciudad, defendiendo que no podemos quedarnos en esa idea; debemos mirar más aspectos, sobre todo mirar en el pasado, para poder ayudarnos a idear en el presente, atendiendo además a los aspectos de cada lugar que los distinguen.</w:t>
      </w:r>
    </w:p>
    <w:p w:rsidR="00553BC5" w:rsidRDefault="004D28AA" w:rsidP="00553BC5">
      <w:r>
        <w:t>Estos ejes son fachadas de la ciudad, son elementos conectores, que permiten las relaciones entre una parte y otra. Buscamos con ellos dominar lo irregular, cuando no debería ser así. En el nuevo urbanismo, estos ejes conectarán espacios híbridos, qu</w:t>
      </w:r>
      <w:r w:rsidR="00553BC5">
        <w:t xml:space="preserve">e alberguen varios usos. </w:t>
      </w:r>
      <w:r w:rsidR="00553BC5">
        <w:t>El caso está en aplicar el eje como modificador y ensalzador de una realidad urbana centralizadora, cuya misión es salvar distancias, no como una opera</w:t>
      </w:r>
      <w:r w:rsidR="00553BC5">
        <w:t>ción autista de la línea recta.</w:t>
      </w:r>
    </w:p>
    <w:p w:rsidR="004D28AA" w:rsidRDefault="00553BC5" w:rsidP="004D28AA">
      <w:r>
        <w:t>Sin embargo, ¿dónde está el límite?</w:t>
      </w:r>
      <w:r>
        <w:t xml:space="preserve"> </w:t>
      </w:r>
      <w:r>
        <w:t>¿Hasta qué punto un eje puede elaborar el trazado de una ciudad y no es necesario un tejido orgánico</w:t>
      </w:r>
      <w:proofErr w:type="gramStart"/>
      <w:r>
        <w:t>?.</w:t>
      </w:r>
      <w:proofErr w:type="gramEnd"/>
      <w:r>
        <w:t xml:space="preserve"> Y en la misma línea se busca un cierre del eje, un horizonte, un límite; siempre desde la perspectiva narcisista y ordenadora compulsiva que todo ser humano posee en su interior, la del creernos</w:t>
      </w:r>
      <w:r>
        <w:t xml:space="preserve"> capaces de conquistarlo todo.</w:t>
      </w:r>
    </w:p>
    <w:p w:rsidR="00E90A2C" w:rsidRDefault="00C92B87" w:rsidP="00C203E8">
      <w:pPr>
        <w:pStyle w:val="Ttulo1"/>
        <w:numPr>
          <w:ilvl w:val="0"/>
          <w:numId w:val="4"/>
        </w:numPr>
      </w:pPr>
      <w:r w:rsidRPr="00C203E8">
        <w:rPr>
          <w:b w:val="0"/>
        </w:rPr>
        <w:lastRenderedPageBreak/>
        <w:t>ALEXANDER, C.</w:t>
      </w:r>
      <w:r w:rsidR="005A51D0">
        <w:t xml:space="preserve"> __</w:t>
      </w:r>
      <w:r w:rsidRPr="00C4734F">
        <w:t>LA CIUDAD NO ES UN ÁRBOL</w:t>
      </w:r>
    </w:p>
    <w:p w:rsidR="00434BC1" w:rsidRDefault="00434BC1" w:rsidP="00553BC5">
      <w:r>
        <w:t>Comparto con el autor la visión de que actualmente estamos creando ciudades artificiales. Colocamos volúmenes distintos sin regirse por un patrón, y nos basamos en que es “arquitectura moderna”, por lo que lo vemos de lo más normal. Pero el objetivo que tenemos es el de intentar crear ciudades naturales, pero, ¿cómo?</w:t>
      </w:r>
    </w:p>
    <w:p w:rsidR="00434BC1" w:rsidRDefault="00434BC1" w:rsidP="00553BC5">
      <w:r>
        <w:t xml:space="preserve">Buscamos un principio ordenador, la </w:t>
      </w:r>
      <w:proofErr w:type="spellStart"/>
      <w:r>
        <w:t>semirretícula</w:t>
      </w:r>
      <w:proofErr w:type="spellEnd"/>
      <w:r>
        <w:t xml:space="preserve">, la cual genera un </w:t>
      </w:r>
      <w:proofErr w:type="spellStart"/>
      <w:r>
        <w:t>semiorden</w:t>
      </w:r>
      <w:proofErr w:type="spellEnd"/>
      <w:r>
        <w:t xml:space="preserve"> en la ciudad, una forma de crear conjuntos de sistemas, conectando todo con todo, es decir, los elementos se superponen entre sí. Esto da pie a que la ciudad pueda parecer natural, y sin embargo nos obsesionamos en hacer una trama en árbol, donde cada sistema, cada conjunto, queda aislado del resto, cosa que no facilita las relaciones.</w:t>
      </w:r>
    </w:p>
    <w:p w:rsidR="00553BC5" w:rsidRDefault="00434BC1" w:rsidP="00553BC5">
      <w:r>
        <w:t xml:space="preserve">Esto ocurre porque siempre buscamos el  orden, y creemos que cuanto más controlemos mejor, pero se olvidan que lo más natural es dejar que las relaciones, que las estructuras, surjan según las necesidades, y eso implica a que en un mismo punto confluyan distintos elementos, distintos usos y relaciones. Pero </w:t>
      </w:r>
      <w:r w:rsidR="004011C1">
        <w:t xml:space="preserve">para </w:t>
      </w:r>
      <w:r>
        <w:t>una persona</w:t>
      </w:r>
      <w:r w:rsidR="004011C1">
        <w:t xml:space="preserve"> es difícil dejar de lado esta estructura en árbol, simple, fácil de crear, que trabajar en una en </w:t>
      </w:r>
      <w:proofErr w:type="spellStart"/>
      <w:r w:rsidR="004011C1">
        <w:t>semrretícula</w:t>
      </w:r>
      <w:proofErr w:type="spellEnd"/>
      <w:r w:rsidR="004011C1">
        <w:t>, más compleja y difícil de llevar a cabo, pues no queremos planear algo que se nos escapa de las manos. La complejidad es lo que da la naturalidad. Incluso el propio autor no enuncia una solución a esto, debido a la dificultad que supone hacerlo.</w:t>
      </w:r>
    </w:p>
    <w:p w:rsidR="004011C1" w:rsidRPr="00553BC5" w:rsidRDefault="004011C1" w:rsidP="00553BC5"/>
    <w:p w:rsidR="00C92B87" w:rsidRDefault="00C92B87" w:rsidP="00C203E8">
      <w:pPr>
        <w:pStyle w:val="Ttulo1"/>
        <w:numPr>
          <w:ilvl w:val="0"/>
          <w:numId w:val="4"/>
        </w:numPr>
      </w:pPr>
      <w:r w:rsidRPr="00C203E8">
        <w:rPr>
          <w:b w:val="0"/>
        </w:rPr>
        <w:t>GREGOTTI, V.</w:t>
      </w:r>
      <w:r w:rsidR="005A51D0">
        <w:t xml:space="preserve"> __</w:t>
      </w:r>
      <w:r w:rsidRPr="00C4734F">
        <w:t>EL TERRITORIO DE LA ARQUITECTURA</w:t>
      </w:r>
    </w:p>
    <w:p w:rsidR="004011C1" w:rsidRDefault="004011C1" w:rsidP="004011C1">
      <w:r>
        <w:t>Un tipo puede definirse de dos formas: como</w:t>
      </w:r>
      <w:r>
        <w:t xml:space="preserve"> modelo para extraer copia</w:t>
      </w:r>
      <w:r>
        <w:t>s y esquemas de comportamiento, y como c</w:t>
      </w:r>
      <w:r>
        <w:t>onjunto de rasgos característicos cuya intersección en un fenómeno determinado</w:t>
      </w:r>
      <w:r>
        <w:t xml:space="preserve"> nos permite su clasificación. </w:t>
      </w:r>
      <w:r w:rsidR="00D7366D">
        <w:t>Dicho tipo tiende a organizar la experiencia por esquemas, proceso que las personas tienden a realizar para simplificar,  lo que facilita tratar con la información, también dependiendo del grado de definición que el usuario le dé, pues se deben evitar confusiones a la hora de estudiar el elemento.</w:t>
      </w:r>
    </w:p>
    <w:p w:rsidR="00D7366D" w:rsidRDefault="00D7366D" w:rsidP="00D7366D">
      <w:r>
        <w:t xml:space="preserve">Pero también puede generar problemas, pues recurrimos siempre a lo que se define como “tipo ejemplar”,  sobre el cual poder proyectar una realidad cuya estructura de repite. </w:t>
      </w:r>
      <w:r>
        <w:t>El caso siempre ha sido sist</w:t>
      </w:r>
      <w:r>
        <w:t>ematizar, realizar procesos lo más rápido y ordenado posible</w:t>
      </w:r>
      <w:r>
        <w:t xml:space="preserve">, lo cual, aplicado al ámbito arquitectónico, nos trae hacia </w:t>
      </w:r>
      <w:r>
        <w:t>una crisis de lenguaje abismal.</w:t>
      </w:r>
    </w:p>
    <w:p w:rsidR="001A76E5" w:rsidRDefault="001A76E5" w:rsidP="001A76E5">
      <w:r>
        <w:t xml:space="preserve">Por ello, el autor trata de dar dos soluciones; un </w:t>
      </w:r>
      <w:r>
        <w:t>alto nivel de servicio en un único registro multifuncional,</w:t>
      </w:r>
      <w:r>
        <w:t xml:space="preserve"> o</w:t>
      </w:r>
      <w:r>
        <w:t xml:space="preserve"> flexibilidad de servicio en uno mucho menos limitado y capacitado para obrar. </w:t>
      </w:r>
    </w:p>
    <w:p w:rsidR="00C92B87" w:rsidRDefault="00C92B87" w:rsidP="00C203E8">
      <w:pPr>
        <w:pStyle w:val="Ttulo1"/>
        <w:numPr>
          <w:ilvl w:val="0"/>
          <w:numId w:val="4"/>
        </w:numPr>
      </w:pPr>
      <w:r w:rsidRPr="00C203E8">
        <w:rPr>
          <w:b w:val="0"/>
        </w:rPr>
        <w:t>J. L. GÓMEZ ORDÓÑEZ</w:t>
      </w:r>
      <w:r w:rsidR="005A51D0" w:rsidRPr="00C203E8">
        <w:rPr>
          <w:b w:val="0"/>
        </w:rPr>
        <w:t xml:space="preserve"> </w:t>
      </w:r>
      <w:r w:rsidR="005A51D0">
        <w:t>__</w:t>
      </w:r>
      <w:r w:rsidRPr="00C4734F">
        <w:t>TRAZAR EL TERRITORIO</w:t>
      </w:r>
    </w:p>
    <w:p w:rsidR="001A76E5" w:rsidRDefault="001A76E5" w:rsidP="001A76E5">
      <w:r>
        <w:t>Es realmente importante el saber trazar, pues se trata de un aspecto fundamental para el desarrollo de la ciu</w:t>
      </w:r>
      <w:r w:rsidR="00D37B0D">
        <w:t>d</w:t>
      </w:r>
      <w:r>
        <w:t>ad.</w:t>
      </w:r>
      <w:r w:rsidR="00D37B0D">
        <w:t xml:space="preserve"> No solo debemos repartir las propiedades a través de una geometría pura, detrás de esto existe un trabajo para complejizar esta trama con elementos, evitando crear una trama simple. Por ejemplo destaca  Palm Springs, una ciudad totalmente ortogonal que no guarda relación con las montañas colindantes. Una trama debe adaptarse a cada lugar, </w:t>
      </w:r>
      <w:r w:rsidR="00D37B0D">
        <w:lastRenderedPageBreak/>
        <w:t xml:space="preserve">tanto por su topografía, como en el caso de Berna con su río, como por sus elementos </w:t>
      </w:r>
      <w:proofErr w:type="spellStart"/>
      <w:r w:rsidR="00D37B0D">
        <w:t>identificatorios</w:t>
      </w:r>
      <w:proofErr w:type="spellEnd"/>
      <w:r w:rsidR="00D37B0D">
        <w:t xml:space="preserve"> y sus necesidades, pues ambos aspectos no van a ser los mismos siempre, y por tanto una trama ortogonal no funciona siempre, por ejemplo.</w:t>
      </w:r>
      <w:r w:rsidR="00FD416C">
        <w:t xml:space="preserve"> Para añadir más problemas, Palm Springs se destina sólo al ocio y al turismo, sin hitos ni usos que complejicen y ayuden a orientarse.</w:t>
      </w:r>
    </w:p>
    <w:p w:rsidR="00FD416C" w:rsidRPr="001A76E5" w:rsidRDefault="00FD416C" w:rsidP="001A76E5"/>
    <w:p w:rsidR="00C92B87" w:rsidRDefault="00C92B87" w:rsidP="00C203E8">
      <w:pPr>
        <w:pStyle w:val="Ttulo1"/>
        <w:numPr>
          <w:ilvl w:val="0"/>
          <w:numId w:val="4"/>
        </w:numPr>
      </w:pPr>
      <w:r w:rsidRPr="00C203E8">
        <w:rPr>
          <w:b w:val="0"/>
        </w:rPr>
        <w:t>M. DE SOLÁ MORALES</w:t>
      </w:r>
      <w:r w:rsidR="005A51D0">
        <w:t xml:space="preserve"> __</w:t>
      </w:r>
      <w:r w:rsidRPr="00C4734F">
        <w:t>ENTREVISTA</w:t>
      </w:r>
    </w:p>
    <w:p w:rsidR="00FD416C" w:rsidRDefault="00FD416C" w:rsidP="00FD416C">
      <w:r>
        <w:t>En la entrevista hecha a Morales, éste da su punto de vista a distintos temas. De todos ellos, se pueden sacar ideas que comparto como su concepción de que la arquitectura no puede reducirse sólo a la materialidad, pero que sí es un aspecto importante: no puede quedarse en ideas, hay que llevarlas a cabo, experimentar con ellas, pues es la mejor forma de aprender y evolucionar el pensamiento.</w:t>
      </w:r>
    </w:p>
    <w:p w:rsidR="00FD416C" w:rsidRDefault="00FD416C" w:rsidP="00FD416C">
      <w:r>
        <w:t>Morales también aporta un rayo de</w:t>
      </w:r>
      <w:r w:rsidR="00DC53F4">
        <w:t xml:space="preserve"> esperanza dentro del nuevo urbanismo, pues, tras leer varias críticas en las que todo son problemas, él mantiene el optimismo y considera que no está del todo acabado, tiene solución, y que debemos quitarnos la idea de que el antiguo urbanismo no es tan idílico como lo pintan. Debemos crear una ciudad que se adapte a las necesidades de los habitantes, con una arquitectura que dialogue con el entorno, y olvidarse de hacerla aislada.</w:t>
      </w:r>
    </w:p>
    <w:p w:rsidR="00DC53F4" w:rsidRDefault="00DC53F4" w:rsidP="00FD416C">
      <w:r>
        <w:t xml:space="preserve">Para Morales, las esquinas son el nuevo nodo de relaciones, de flujos, y por tanto deben estar bien tratadas y así funcionen. </w:t>
      </w:r>
    </w:p>
    <w:p w:rsidR="00DC53F4" w:rsidRDefault="00DC53F4" w:rsidP="00FD416C">
      <w:r>
        <w:t xml:space="preserve">Otra idea interesante es la de </w:t>
      </w:r>
      <w:r w:rsidR="00C92BEA">
        <w:t>“castigar” en vez de premiar al arquitecto; es decir; “derribar un mal edificio cada año”. No estoy de acuerdo con esta idea, habrá arquitectura que funcione mal, otra que no tenga relación con nada, arquitectura aislada… pero, como siempre se dice, una vez nos olvidamos de la historia, esta se repite. Son ejemplos de los fallos que no se deben cometer, por mucho que afeen la ciudad, pues son fallos que no debemos olvidar, considero.</w:t>
      </w:r>
    </w:p>
    <w:p w:rsidR="00C92BEA" w:rsidRDefault="00C92BEA" w:rsidP="00FD416C"/>
    <w:p w:rsidR="00C92B87" w:rsidRDefault="00C92B87" w:rsidP="00C203E8">
      <w:pPr>
        <w:pStyle w:val="Ttulo1"/>
        <w:numPr>
          <w:ilvl w:val="0"/>
          <w:numId w:val="4"/>
        </w:numPr>
      </w:pPr>
      <w:r w:rsidRPr="00C203E8">
        <w:rPr>
          <w:b w:val="0"/>
        </w:rPr>
        <w:t>M. DE SOLÁ MORALES</w:t>
      </w:r>
      <w:r w:rsidR="005A51D0">
        <w:t xml:space="preserve"> __</w:t>
      </w:r>
      <w:r w:rsidR="00C4734F" w:rsidRPr="00C4734F">
        <w:t>UNWIN:</w:t>
      </w:r>
      <w:r w:rsidR="005A51D0">
        <w:t xml:space="preserve"> </w:t>
      </w:r>
      <w:r w:rsidRPr="00C4734F">
        <w:t>PARA UN URBANISMO PARTICULAR</w:t>
      </w:r>
    </w:p>
    <w:p w:rsidR="00C92BEA" w:rsidRPr="00C92BEA" w:rsidRDefault="00C92BEA" w:rsidP="00C92BEA">
      <w:r w:rsidRPr="00C92BEA">
        <w:t>La ciudad debe formarse a través de la interacción entre el “formalismo” y el “informalismo”; ambas posturas deben coexistir. Si antes hablábamos de la calle, ahora aparece el concepto de barrio como síntesis de la ciudad. El tratamiento de los barrios debe ser realizado con cuidado, atendiendo a los pequeños detalles, reconociendo sus matices y aspectos útiles</w:t>
      </w:r>
      <w:r w:rsidR="00EE6364">
        <w:t>. Ambos aspectos se pueden presentar en la asignatura de Proyectos, en la carrera, donde al principio estamos más cerca del informalismo, prestando atención a usos, formas, contextos,… y con los años acabamos la carrera atendiendo aspectos más legales, técnicos…, lo que consigue que una vez nos graduemos, tengamos ambos conocimientos para poder aplicarlos al urbanismo.</w:t>
      </w:r>
    </w:p>
    <w:p w:rsidR="00C92B87" w:rsidRDefault="00C4734F" w:rsidP="00C203E8">
      <w:pPr>
        <w:pStyle w:val="Ttulo1"/>
        <w:numPr>
          <w:ilvl w:val="0"/>
          <w:numId w:val="4"/>
        </w:numPr>
      </w:pPr>
      <w:r w:rsidRPr="00C203E8">
        <w:rPr>
          <w:b w:val="0"/>
        </w:rPr>
        <w:lastRenderedPageBreak/>
        <w:t>TOMÁS MORO</w:t>
      </w:r>
      <w:r w:rsidR="005A51D0">
        <w:t xml:space="preserve"> __</w:t>
      </w:r>
      <w:r w:rsidR="00C92B87" w:rsidRPr="00C4734F">
        <w:t>UTOPÍA</w:t>
      </w:r>
    </w:p>
    <w:p w:rsidR="00375A76" w:rsidRDefault="00375A76" w:rsidP="00375A76">
      <w:r>
        <w:t xml:space="preserve">Los fragmentos de la novela nos presentan una sociedad idílica, en la que todas las personas son iguales, los trabajos rotan para que todos </w:t>
      </w:r>
      <w:r>
        <w:t>trabajen</w:t>
      </w:r>
      <w:r>
        <w:t xml:space="preserve"> en todo, al igual que los hogares que rotan de d</w:t>
      </w:r>
      <w:r>
        <w:t xml:space="preserve">ueños cada diez años.  </w:t>
      </w:r>
    </w:p>
    <w:p w:rsidR="00375A76" w:rsidRDefault="00375A76" w:rsidP="00375A76">
      <w:r>
        <w:t>Podemos apreciar en los fragmentos, el carácter de crítica que tiene al autor hacia su época, principios del siglo XVI. Queja hacia la sociedad estamental, de ciudades desorganizadas, de ruido y suciedad. Por ello presenta un país</w:t>
      </w:r>
      <w:r>
        <w:t xml:space="preserve"> organizado, limpio e idílico. </w:t>
      </w:r>
    </w:p>
    <w:p w:rsidR="00375A76" w:rsidRDefault="00375A76" w:rsidP="00375A76">
      <w:r>
        <w:t xml:space="preserve">Nos lleva a </w:t>
      </w:r>
      <w:r>
        <w:t>plantearnos</w:t>
      </w:r>
      <w:r>
        <w:t xml:space="preserve"> qué utopía podríamos pensar hoy; contra qué nos levantaríamos y podríamos decir que serían las mismas ideas básicas que exponía Moro en 1516, criticaríamos la sociedad que, aunque ya no podemos llamarla estamental, sigue habiendo desigualdades; la ciudad que presenta es una ciudad que busca protegerse de los demás países con fosos por posibles ataques, y aunque no tenemos fosos, todos los países poseen armamento suficiente para responder ante un ataque, o países que lleven en guerra demasiados años. Por ello nos llevaría a plantear una utopía que en ideas b</w:t>
      </w:r>
      <w:r>
        <w:t xml:space="preserve">ásicas sería como la del autor, </w:t>
      </w:r>
      <w:r w:rsidR="00EE6364">
        <w:t xml:space="preserve">desgraciadamente, pues más que defendernos de los países, algo que considero más una </w:t>
      </w:r>
      <w:proofErr w:type="spellStart"/>
      <w:r w:rsidR="00EE6364">
        <w:t>distopía</w:t>
      </w:r>
      <w:proofErr w:type="spellEnd"/>
      <w:r w:rsidR="00EE6364">
        <w:t>, la utopía debe reflejar una estrecha relación y comunicación entre todos.</w:t>
      </w:r>
    </w:p>
    <w:p w:rsidR="00375A76" w:rsidRPr="00375A76" w:rsidRDefault="00375A76" w:rsidP="00375A76"/>
    <w:p w:rsidR="00C92B87" w:rsidRDefault="005A51D0" w:rsidP="00C203E8">
      <w:pPr>
        <w:pStyle w:val="Ttulo1"/>
        <w:numPr>
          <w:ilvl w:val="0"/>
          <w:numId w:val="4"/>
        </w:numPr>
      </w:pPr>
      <w:r w:rsidRPr="00C203E8">
        <w:rPr>
          <w:b w:val="0"/>
        </w:rPr>
        <w:t>ASCHER, F.</w:t>
      </w:r>
      <w:r>
        <w:t xml:space="preserve"> __</w:t>
      </w:r>
      <w:r w:rsidR="00C92B87" w:rsidRPr="00C4734F">
        <w:t>LOS PRINCIPIOS DEL NUEVO URBANISMO</w:t>
      </w:r>
    </w:p>
    <w:p w:rsidR="00EE6364" w:rsidRDefault="00EE6364" w:rsidP="00EE6364">
      <w:r w:rsidRPr="00EE6364">
        <w:t>Un nuevo urbanismo de dispositivos, de elementos que se sitúan en la ciudad que regulan, estructuran y organizan; por ejemplo una ordenanz</w:t>
      </w:r>
      <w:r>
        <w:t>a. Elementos que, por pequeños detalles que sean, puedan llevar a cabo el resultado que queremos, pues esa es la idea: con el menor cambio obtener el gran impacto.</w:t>
      </w:r>
    </w:p>
    <w:p w:rsidR="00EE6364" w:rsidRDefault="00EE6364" w:rsidP="00EE6364">
      <w:r>
        <w:t>El nuevo urbanismo también d</w:t>
      </w:r>
      <w:r w:rsidRPr="00EE6364">
        <w:t>ebe ser reflexivo, debe atender a las condiciones pasadas, presentes y futuras de la c</w:t>
      </w:r>
      <w:r>
        <w:t xml:space="preserve">iudad. La ciudad de los años 60 </w:t>
      </w:r>
      <w:r w:rsidRPr="00EE6364">
        <w:t xml:space="preserve">de los coches atendía a su presente, a la aparición del vehículo, pero no preveía su proliferación, es por eso por lo que nos enfrentamos a una ciudad atestada por el tráfico donde el peatón queda relegado a un segundo plano.  Esto podemos relacionarlo con el carácter flexible, la </w:t>
      </w:r>
      <w:proofErr w:type="spellStart"/>
      <w:r w:rsidRPr="00EE6364">
        <w:t>resiliencia</w:t>
      </w:r>
      <w:proofErr w:type="spellEnd"/>
      <w:r w:rsidRPr="00EE6364">
        <w:t xml:space="preserve"> de la ciudad, que debe ser capaz de adaptarse a los cambios sin que su estructura permute drásticamente</w:t>
      </w:r>
      <w:r>
        <w:t>, tal y como añadí anteriormente</w:t>
      </w:r>
      <w:r w:rsidRPr="00EE6364">
        <w:t xml:space="preserve">. En la actualidad nos enfrentamos al problema del tráfico y buscamos nuevas formas de dotar de espacio público a estas ciudades. Un ejemplo de esto serían las </w:t>
      </w:r>
      <w:proofErr w:type="spellStart"/>
      <w:r w:rsidRPr="00EE6364">
        <w:t>superilles</w:t>
      </w:r>
      <w:proofErr w:type="spellEnd"/>
      <w:r w:rsidRPr="00EE6364">
        <w:t xml:space="preserve"> en Barcelona, sobre cómo el trazado de la ciudad es capaz de a través de pequeñas modificaciones cambiar completamente su concepción y su uso</w:t>
      </w:r>
      <w:r>
        <w:t>.</w:t>
      </w:r>
    </w:p>
    <w:p w:rsidR="00EE6364" w:rsidRPr="00EE6364" w:rsidRDefault="00EE6364" w:rsidP="00EE6364"/>
    <w:p w:rsidR="00EE6364" w:rsidRPr="00EE6364" w:rsidRDefault="00C4734F" w:rsidP="00EE6364">
      <w:pPr>
        <w:pStyle w:val="Ttulo1"/>
        <w:numPr>
          <w:ilvl w:val="0"/>
          <w:numId w:val="4"/>
        </w:numPr>
      </w:pPr>
      <w:r w:rsidRPr="00C203E8">
        <w:rPr>
          <w:b w:val="0"/>
        </w:rPr>
        <w:t>DOCUMENTOS TV</w:t>
      </w:r>
      <w:r w:rsidR="005A51D0">
        <w:t xml:space="preserve"> __</w:t>
      </w:r>
      <w:r w:rsidR="00C92B87" w:rsidRPr="00C4734F">
        <w:t>THE HUMAN SCALE</w:t>
      </w:r>
    </w:p>
    <w:p w:rsidR="00EE6364" w:rsidRDefault="00EE6364" w:rsidP="00EE6364">
      <w:r>
        <w:t xml:space="preserve">Con este video podemos llegar a la </w:t>
      </w:r>
      <w:r w:rsidR="00C938DD">
        <w:t xml:space="preserve">clara </w:t>
      </w:r>
      <w:r>
        <w:t>conclusión</w:t>
      </w:r>
      <w:r w:rsidR="00C938DD">
        <w:t xml:space="preserve"> de que el tráfico rodado juega un papel importante, aparece como elemento predominante que se carga la vida de la ciudad, y menciona también la segregación de usos, la tonta necesidad de que cada uso esté individualizado, sea independiente al resto. Debido además a la producción en serie masiva, se generan modelos destructivos.</w:t>
      </w:r>
    </w:p>
    <w:p w:rsidR="00C938DD" w:rsidRDefault="00C938DD" w:rsidP="00EE6364">
      <w:r>
        <w:lastRenderedPageBreak/>
        <w:t>La solución que se está adoptando en Europa es la de mirar hacia el ciudadano, hacia el peatón concretamente, eliminando el tráfico de los centros urbanos, peatonalizando, creando nuevos usos que mejoren las relaciones…, es decir, humanizar las ciudades del futuro. Por ejemplo, en Melbourne, tras el terremoto, tuvo que reconstruirse, y para ello miraron al pasado y se plantearon los problemas que tenía el urbanismo en su momento.</w:t>
      </w:r>
    </w:p>
    <w:p w:rsidR="00EE6364" w:rsidRPr="00EE6364" w:rsidRDefault="00EE6364" w:rsidP="00EE6364"/>
    <w:p w:rsidR="00C203E8" w:rsidRDefault="00C4734F" w:rsidP="00C203E8">
      <w:pPr>
        <w:pStyle w:val="Ttulo1"/>
        <w:numPr>
          <w:ilvl w:val="0"/>
          <w:numId w:val="4"/>
        </w:numPr>
      </w:pPr>
      <w:r w:rsidRPr="00C203E8">
        <w:rPr>
          <w:b w:val="0"/>
        </w:rPr>
        <w:t>EDUARDO G. BARRERA</w:t>
      </w:r>
      <w:r w:rsidR="005A51D0">
        <w:t xml:space="preserve"> __</w:t>
      </w:r>
      <w:r w:rsidR="00C203E8">
        <w:t>CALLES COMPARTIDAS</w:t>
      </w:r>
    </w:p>
    <w:p w:rsidR="00EE6364" w:rsidRDefault="00C938DD" w:rsidP="00C938DD">
      <w:r>
        <w:t xml:space="preserve">Este vídeo defiende la idea de calle compartida como viario en el que coexisten tanto peatón como vehículo sin la existencia de barreras arquitectónicas que distingan por dónde debe pasar uno u otro. </w:t>
      </w:r>
      <w:r>
        <w:t>Dichas calles parecen como algo imposible de realizar, como un problema de seguridad para el peatón, pero no es así. Con este método se está consiguiendo que el conductor, al entrar en estas calles, se sienta un invasor, alguien que no debe estar ahí, y por tanto no se va a tomar la libertad de circular como quiera, sino que va a respetar siempre la prioridad de los peatones. Aprovecha esa idea de miedo en el conductor para dejarle claro que las personas de a pié, las bicicletas… son las merecedoras de ese espacio. Por ejemplo, Calle Elvira no es una calle compartida, y aun así ya consigue que los vehículos de allí, sumando otros factores como el pavimento, no se sientan cómodos y estén inseguros allí.</w:t>
      </w:r>
    </w:p>
    <w:p w:rsidR="00EE6364" w:rsidRPr="00EE6364" w:rsidRDefault="00EE6364" w:rsidP="00EE6364"/>
    <w:p w:rsidR="00C92B87" w:rsidRDefault="005A51D0" w:rsidP="00C203E8">
      <w:pPr>
        <w:pStyle w:val="Ttulo1"/>
        <w:numPr>
          <w:ilvl w:val="0"/>
          <w:numId w:val="4"/>
        </w:numPr>
      </w:pPr>
      <w:r w:rsidRPr="00C203E8">
        <w:rPr>
          <w:b w:val="0"/>
        </w:rPr>
        <w:t xml:space="preserve">VOX </w:t>
      </w:r>
      <w:r>
        <w:t>__</w:t>
      </w:r>
      <w:r w:rsidR="00C92B87" w:rsidRPr="00C4734F">
        <w:t>SUPERBLOCKS EN BARCELONA</w:t>
      </w:r>
    </w:p>
    <w:p w:rsidR="00EE6364" w:rsidRDefault="00973371" w:rsidP="00EE6364">
      <w:r>
        <w:t>Aplaudo esta solución, sobre la cual todos los países tienen el ojo echado. Se trata de un concepto simple: las vías principales se mantienen como están, pero es en las vías interiores, en los “</w:t>
      </w:r>
      <w:proofErr w:type="spellStart"/>
      <w:r>
        <w:t>superilles</w:t>
      </w:r>
      <w:proofErr w:type="spellEnd"/>
      <w:r>
        <w:t>”, donde simplemente la velocidad se reduce a 10 km/h. Esta solución se adoptó como medida contra la contaminación, pero ha conseguido más que eso: ha conseguido reducir la presencia del vehículo considerablemente, dándole al peatón la importancia que se merece. La duda está en la solución que se adopta en las intersecciones de las vías modificadas y las originales…</w:t>
      </w:r>
    </w:p>
    <w:p w:rsidR="00973371" w:rsidRPr="00EE6364" w:rsidRDefault="00973371" w:rsidP="00EE6364">
      <w:r>
        <w:t>Aun así, es otro ejemplo de dispositivo, de cómo con un simple cambio se consiguen bastantes mejoras, y todo gracias a que detrás encontramos un estudio detallado del tema.</w:t>
      </w:r>
      <w:bookmarkStart w:id="0" w:name="_GoBack"/>
      <w:bookmarkEnd w:id="0"/>
    </w:p>
    <w:sectPr w:rsidR="00973371" w:rsidRPr="00EE63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37236"/>
    <w:multiLevelType w:val="hybridMultilevel"/>
    <w:tmpl w:val="F3F0D10C"/>
    <w:lvl w:ilvl="0" w:tplc="D1600F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4DA34A5"/>
    <w:multiLevelType w:val="hybridMultilevel"/>
    <w:tmpl w:val="88E8A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6492824"/>
    <w:multiLevelType w:val="hybridMultilevel"/>
    <w:tmpl w:val="0366C01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6FDF156F"/>
    <w:multiLevelType w:val="hybridMultilevel"/>
    <w:tmpl w:val="9A1468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2C"/>
    <w:rsid w:val="001A76E5"/>
    <w:rsid w:val="00214289"/>
    <w:rsid w:val="002E1081"/>
    <w:rsid w:val="00375A76"/>
    <w:rsid w:val="004011C1"/>
    <w:rsid w:val="00413A12"/>
    <w:rsid w:val="00434BC1"/>
    <w:rsid w:val="004D28AA"/>
    <w:rsid w:val="00553BC5"/>
    <w:rsid w:val="00596C40"/>
    <w:rsid w:val="005A51D0"/>
    <w:rsid w:val="00610E3A"/>
    <w:rsid w:val="00840F4E"/>
    <w:rsid w:val="009436DD"/>
    <w:rsid w:val="00973371"/>
    <w:rsid w:val="00AC1C96"/>
    <w:rsid w:val="00B776F1"/>
    <w:rsid w:val="00C203E8"/>
    <w:rsid w:val="00C4734F"/>
    <w:rsid w:val="00C75575"/>
    <w:rsid w:val="00C92B87"/>
    <w:rsid w:val="00C92BEA"/>
    <w:rsid w:val="00C938DD"/>
    <w:rsid w:val="00CB0AB4"/>
    <w:rsid w:val="00CC59DE"/>
    <w:rsid w:val="00D37B0D"/>
    <w:rsid w:val="00D46277"/>
    <w:rsid w:val="00D464D3"/>
    <w:rsid w:val="00D7366D"/>
    <w:rsid w:val="00DC53F4"/>
    <w:rsid w:val="00E90A2C"/>
    <w:rsid w:val="00EE24D8"/>
    <w:rsid w:val="00EE6364"/>
    <w:rsid w:val="00FD41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03E8"/>
    <w:pPr>
      <w:keepNext/>
      <w:keepLines/>
      <w:spacing w:before="120" w:after="120"/>
      <w:outlineLvl w:val="0"/>
    </w:pPr>
    <w:rPr>
      <w:rFonts w:ascii="Bahnschrift Light SemiCondensed" w:eastAsiaTheme="majorEastAsia" w:hAnsi="Bahnschrift Light SemiCondensed" w:cstheme="majorBidi"/>
      <w:b/>
      <w:b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0A2C"/>
    <w:pPr>
      <w:ind w:left="720"/>
      <w:contextualSpacing/>
    </w:pPr>
  </w:style>
  <w:style w:type="character" w:customStyle="1" w:styleId="Ttulo1Car">
    <w:name w:val="Título 1 Car"/>
    <w:basedOn w:val="Fuentedeprrafopredeter"/>
    <w:link w:val="Ttulo1"/>
    <w:uiPriority w:val="9"/>
    <w:rsid w:val="00C203E8"/>
    <w:rPr>
      <w:rFonts w:ascii="Bahnschrift Light SemiCondensed" w:eastAsiaTheme="majorEastAsia" w:hAnsi="Bahnschrift Light SemiCondensed" w:cstheme="majorBidi"/>
      <w:b/>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03E8"/>
    <w:pPr>
      <w:keepNext/>
      <w:keepLines/>
      <w:spacing w:before="120" w:after="120"/>
      <w:outlineLvl w:val="0"/>
    </w:pPr>
    <w:rPr>
      <w:rFonts w:ascii="Bahnschrift Light SemiCondensed" w:eastAsiaTheme="majorEastAsia" w:hAnsi="Bahnschrift Light SemiCondensed" w:cstheme="majorBidi"/>
      <w:b/>
      <w:b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0A2C"/>
    <w:pPr>
      <w:ind w:left="720"/>
      <w:contextualSpacing/>
    </w:pPr>
  </w:style>
  <w:style w:type="character" w:customStyle="1" w:styleId="Ttulo1Car">
    <w:name w:val="Título 1 Car"/>
    <w:basedOn w:val="Fuentedeprrafopredeter"/>
    <w:link w:val="Ttulo1"/>
    <w:uiPriority w:val="9"/>
    <w:rsid w:val="00C203E8"/>
    <w:rPr>
      <w:rFonts w:ascii="Bahnschrift Light SemiCondensed" w:eastAsiaTheme="majorEastAsia" w:hAnsi="Bahnschrift Light SemiCondensed" w:cstheme="maj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028">
      <w:bodyDiv w:val="1"/>
      <w:marLeft w:val="0"/>
      <w:marRight w:val="0"/>
      <w:marTop w:val="0"/>
      <w:marBottom w:val="0"/>
      <w:divBdr>
        <w:top w:val="none" w:sz="0" w:space="0" w:color="auto"/>
        <w:left w:val="none" w:sz="0" w:space="0" w:color="auto"/>
        <w:bottom w:val="none" w:sz="0" w:space="0" w:color="auto"/>
        <w:right w:val="none" w:sz="0" w:space="0" w:color="auto"/>
      </w:divBdr>
    </w:div>
    <w:div w:id="315844919">
      <w:bodyDiv w:val="1"/>
      <w:marLeft w:val="0"/>
      <w:marRight w:val="0"/>
      <w:marTop w:val="0"/>
      <w:marBottom w:val="0"/>
      <w:divBdr>
        <w:top w:val="none" w:sz="0" w:space="0" w:color="auto"/>
        <w:left w:val="none" w:sz="0" w:space="0" w:color="auto"/>
        <w:bottom w:val="none" w:sz="0" w:space="0" w:color="auto"/>
        <w:right w:val="none" w:sz="0" w:space="0" w:color="auto"/>
      </w:divBdr>
    </w:div>
    <w:div w:id="387801661">
      <w:bodyDiv w:val="1"/>
      <w:marLeft w:val="0"/>
      <w:marRight w:val="0"/>
      <w:marTop w:val="0"/>
      <w:marBottom w:val="0"/>
      <w:divBdr>
        <w:top w:val="none" w:sz="0" w:space="0" w:color="auto"/>
        <w:left w:val="none" w:sz="0" w:space="0" w:color="auto"/>
        <w:bottom w:val="none" w:sz="0" w:space="0" w:color="auto"/>
        <w:right w:val="none" w:sz="0" w:space="0" w:color="auto"/>
      </w:divBdr>
    </w:div>
    <w:div w:id="1312635776">
      <w:bodyDiv w:val="1"/>
      <w:marLeft w:val="0"/>
      <w:marRight w:val="0"/>
      <w:marTop w:val="0"/>
      <w:marBottom w:val="0"/>
      <w:divBdr>
        <w:top w:val="none" w:sz="0" w:space="0" w:color="auto"/>
        <w:left w:val="none" w:sz="0" w:space="0" w:color="auto"/>
        <w:bottom w:val="none" w:sz="0" w:space="0" w:color="auto"/>
        <w:right w:val="none" w:sz="0" w:space="0" w:color="auto"/>
      </w:divBdr>
    </w:div>
    <w:div w:id="1395812404">
      <w:bodyDiv w:val="1"/>
      <w:marLeft w:val="0"/>
      <w:marRight w:val="0"/>
      <w:marTop w:val="0"/>
      <w:marBottom w:val="0"/>
      <w:divBdr>
        <w:top w:val="none" w:sz="0" w:space="0" w:color="auto"/>
        <w:left w:val="none" w:sz="0" w:space="0" w:color="auto"/>
        <w:bottom w:val="none" w:sz="0" w:space="0" w:color="auto"/>
        <w:right w:val="none" w:sz="0" w:space="0" w:color="auto"/>
      </w:divBdr>
    </w:div>
    <w:div w:id="1409571655">
      <w:bodyDiv w:val="1"/>
      <w:marLeft w:val="0"/>
      <w:marRight w:val="0"/>
      <w:marTop w:val="0"/>
      <w:marBottom w:val="0"/>
      <w:divBdr>
        <w:top w:val="none" w:sz="0" w:space="0" w:color="auto"/>
        <w:left w:val="none" w:sz="0" w:space="0" w:color="auto"/>
        <w:bottom w:val="none" w:sz="0" w:space="0" w:color="auto"/>
        <w:right w:val="none" w:sz="0" w:space="0" w:color="auto"/>
      </w:divBdr>
    </w:div>
    <w:div w:id="1431705216">
      <w:bodyDiv w:val="1"/>
      <w:marLeft w:val="0"/>
      <w:marRight w:val="0"/>
      <w:marTop w:val="0"/>
      <w:marBottom w:val="0"/>
      <w:divBdr>
        <w:top w:val="none" w:sz="0" w:space="0" w:color="auto"/>
        <w:left w:val="none" w:sz="0" w:space="0" w:color="auto"/>
        <w:bottom w:val="none" w:sz="0" w:space="0" w:color="auto"/>
        <w:right w:val="none" w:sz="0" w:space="0" w:color="auto"/>
      </w:divBdr>
    </w:div>
    <w:div w:id="20024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308FC-EE23-4DBF-80C3-A742140D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2583</Words>
  <Characters>14210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2</cp:revision>
  <dcterms:created xsi:type="dcterms:W3CDTF">2018-12-23T10:51:00Z</dcterms:created>
  <dcterms:modified xsi:type="dcterms:W3CDTF">2018-12-23T20:53:00Z</dcterms:modified>
</cp:coreProperties>
</file>